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85C93" w14:textId="77777777" w:rsidR="00024668" w:rsidRPr="00024668" w:rsidRDefault="00024668" w:rsidP="000246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668">
        <w:rPr>
          <w:rFonts w:ascii="Times New Roman" w:eastAsia="Times New Roman" w:hAnsi="Times New Roman" w:cs="Times New Roman"/>
          <w:b/>
          <w:sz w:val="28"/>
          <w:szCs w:val="28"/>
        </w:rPr>
        <w:t>SUPPLEMENTARY DATA</w:t>
      </w:r>
    </w:p>
    <w:p w14:paraId="53585C94" w14:textId="77777777" w:rsidR="00024668" w:rsidRPr="00024668" w:rsidRDefault="00024668" w:rsidP="0002466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668">
        <w:rPr>
          <w:rFonts w:ascii="Times New Roman" w:eastAsia="Times New Roman" w:hAnsi="Times New Roman" w:cs="Times New Roman"/>
          <w:b/>
          <w:sz w:val="28"/>
          <w:szCs w:val="28"/>
        </w:rPr>
        <w:t>Supplementary figure legends</w:t>
      </w:r>
    </w:p>
    <w:p w14:paraId="53585C96" w14:textId="400C7E9E" w:rsidR="00024668" w:rsidRDefault="00024668" w:rsidP="00024668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46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Supplementary figu</w:t>
      </w:r>
      <w:r w:rsidR="002E0F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 S1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Proportions of patients achieving (A) ACR20, (B) ACR50 and (C) ACR70 over time (observed values)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Error bars show SE; reductions in patient numbers over time reflect that some patients have not reached time point.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BID, twice daily; SE, standard error.</w:t>
      </w:r>
    </w:p>
    <w:p w14:paraId="6610B281" w14:textId="3A623C01" w:rsidR="002E0F97" w:rsidRPr="00024668" w:rsidRDefault="002E0F97" w:rsidP="00024668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Supplementary figure S2</w:t>
      </w:r>
      <w:r w:rsidRPr="000246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Proportion of patients achieving (A) DAS28-4(ESR)&lt;2.6, (B) CDAI≤2.8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t>HAQ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noBreakHyphen/>
        <w:t>DI&lt;0.5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Error bars show SE;</w:t>
      </w:r>
      <w:r w:rsidRPr="0002466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t>reductions in patient numbers over time reflect that some patients have not reached time point.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BID, twice daily; CDAI, Clinical Disease Activity Index; DAS28-4(ESR), Disease Activity Score in 28 joints, erythrocyte sedimentation rate; HAQ-DI, Health Assessment Questionnaire-Disability Index; SE, standard error.</w:t>
      </w:r>
    </w:p>
    <w:p w14:paraId="53585C97" w14:textId="77777777" w:rsidR="00024668" w:rsidRPr="00024668" w:rsidRDefault="00024668" w:rsidP="00024668">
      <w:pPr>
        <w:shd w:val="clear" w:color="auto" w:fill="FFFFFF"/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6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 w:rsidRPr="00024668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S3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 change from baseline in laboratory parameters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24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Error bars show SE; reductions in patient numbers over time reflect that some patients have not reached time point.</w:t>
      </w:r>
      <w:r w:rsidRPr="00024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br/>
      </w:r>
      <w:r w:rsidRPr="00024668">
        <w:rPr>
          <w:rFonts w:ascii="Times New Roman" w:eastAsia="Times New Roman" w:hAnsi="Times New Roman" w:cs="Times New Roman"/>
          <w:sz w:val="24"/>
          <w:szCs w:val="24"/>
        </w:rPr>
        <w:t>BID, twice daily; SE, standard error.</w:t>
      </w:r>
    </w:p>
    <w:p w14:paraId="53585CA4" w14:textId="32A103EE" w:rsidR="00927074" w:rsidRDefault="00024668" w:rsidP="00D063FA">
      <w:pPr>
        <w:shd w:val="clear" w:color="auto" w:fill="FFFFFF"/>
        <w:spacing w:before="240" w:after="240" w:line="480" w:lineRule="auto"/>
      </w:pPr>
      <w:r w:rsidRPr="000246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Supplementary figure S4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 change from baseline in HDL, LDL, TC and triglycerides</w:t>
      </w:r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24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Error bars show SE; reductions in patient numbers over time reflect that some patients have not reached time point.</w:t>
      </w:r>
      <w:r w:rsidRPr="00024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br/>
      </w:r>
      <w:bookmarkStart w:id="0" w:name="_GoBack"/>
      <w:bookmarkEnd w:id="0"/>
      <w:r w:rsidRPr="00024668">
        <w:rPr>
          <w:rFonts w:ascii="Times New Roman" w:eastAsia="Times New Roman" w:hAnsi="Times New Roman" w:cs="Times New Roman"/>
          <w:sz w:val="24"/>
          <w:szCs w:val="24"/>
          <w:lang w:val="en-US"/>
        </w:rPr>
        <w:t>BID, twice daily; HDL, high-density lipoprotein; LDL, low-density lipoprotein; SE, standa</w:t>
      </w:r>
      <w:r w:rsidR="00D0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rd error; TC, total cholesterol. </w:t>
      </w:r>
    </w:p>
    <w:sectPr w:rsidR="00927074" w:rsidSect="009108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5CB3" w14:textId="77777777" w:rsidR="00490331" w:rsidRDefault="00D063FA">
      <w:pPr>
        <w:spacing w:after="0" w:line="240" w:lineRule="auto"/>
      </w:pPr>
      <w:r>
        <w:separator/>
      </w:r>
    </w:p>
  </w:endnote>
  <w:endnote w:type="continuationSeparator" w:id="0">
    <w:p w14:paraId="53585CB5" w14:textId="77777777" w:rsidR="00490331" w:rsidRDefault="00D0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7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85CAD" w14:textId="77777777" w:rsidR="00024668" w:rsidRDefault="000246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585CAE" w14:textId="77777777" w:rsidR="00024668" w:rsidRDefault="00024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85CAF" w14:textId="77777777" w:rsidR="00490331" w:rsidRDefault="00D063FA">
      <w:pPr>
        <w:spacing w:after="0" w:line="240" w:lineRule="auto"/>
      </w:pPr>
      <w:r>
        <w:separator/>
      </w:r>
    </w:p>
  </w:footnote>
  <w:footnote w:type="continuationSeparator" w:id="0">
    <w:p w14:paraId="53585CB1" w14:textId="77777777" w:rsidR="00490331" w:rsidRDefault="00D06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8"/>
    <w:rsid w:val="00024668"/>
    <w:rsid w:val="002E0F97"/>
    <w:rsid w:val="00490331"/>
    <w:rsid w:val="00927074"/>
    <w:rsid w:val="0099702A"/>
    <w:rsid w:val="00D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5C93"/>
  <w15:chartTrackingRefBased/>
  <w15:docId w15:val="{DE8F1C7D-95A7-48D7-B8F8-D6024EB9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66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46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EC3F2D88CF915941A52EAD188B0E05E9" ma:contentTypeVersion="0" ma:contentTypeDescription="Create a new document." ma:contentTypeScope="" ma:versionID="3cb91588291b09926016164578e6e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047B9-E6C9-4A11-8687-F8EC81E1D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563DB-8FD6-4741-8309-EED20D555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71FB4-EC16-4D0D-81DB-9FAB6C49E1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Bernadette (MAN-CMC)</dc:creator>
  <cp:keywords/>
  <dc:description/>
  <cp:lastModifiedBy>Dekker, Eva (MAN-CMC)</cp:lastModifiedBy>
  <cp:revision>2</cp:revision>
  <dcterms:created xsi:type="dcterms:W3CDTF">2017-10-17T08:54:00Z</dcterms:created>
  <dcterms:modified xsi:type="dcterms:W3CDTF">2017-10-17T08:54:00Z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0x010100FA0963FA69A646AA916D2E41284FC10000EC3F2D88CF915941A52EAD188B0E05E9</vt:lpwstr>
  </property>
</Properties>
</file>