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E26FB" w14:textId="77777777" w:rsidR="00C05A24" w:rsidRPr="0050072E" w:rsidRDefault="00C05A24" w:rsidP="00C05A24">
      <w:pPr>
        <w:jc w:val="both"/>
        <w:rPr>
          <w:b/>
          <w:lang w:val="en-GB"/>
        </w:rPr>
      </w:pPr>
      <w:r>
        <w:rPr>
          <w:b/>
          <w:lang w:val="en-GB"/>
        </w:rPr>
        <w:t>Supplementary Table 1</w:t>
      </w:r>
      <w:r w:rsidRPr="0050072E">
        <w:rPr>
          <w:b/>
          <w:lang w:val="en-GB"/>
        </w:rPr>
        <w:t xml:space="preserve">: Key words used for </w:t>
      </w:r>
      <w:proofErr w:type="spellStart"/>
      <w:r w:rsidRPr="0050072E">
        <w:rPr>
          <w:b/>
          <w:lang w:val="en-GB"/>
        </w:rPr>
        <w:t>Pubmed</w:t>
      </w:r>
      <w:proofErr w:type="spellEnd"/>
      <w:r w:rsidRPr="0050072E">
        <w:rPr>
          <w:b/>
          <w:lang w:val="en-GB"/>
        </w:rPr>
        <w:t xml:space="preserve"> search</w:t>
      </w:r>
    </w:p>
    <w:p w14:paraId="3B7A52E3" w14:textId="77777777" w:rsidR="00C05A24" w:rsidRPr="0050072E" w:rsidRDefault="00C05A24" w:rsidP="00C05A24">
      <w:pPr>
        <w:jc w:val="both"/>
        <w:rPr>
          <w:b/>
          <w:lang w:val="en-GB"/>
        </w:rPr>
      </w:pPr>
    </w:p>
    <w:p w14:paraId="5ECA90ED" w14:textId="77777777" w:rsidR="00C05A24" w:rsidRPr="0050072E" w:rsidRDefault="00C05A24" w:rsidP="00C05A24">
      <w:pPr>
        <w:jc w:val="both"/>
        <w:rPr>
          <w:b/>
          <w:lang w:val="en-GB"/>
        </w:rPr>
      </w:pPr>
    </w:p>
    <w:tbl>
      <w:tblPr>
        <w:tblStyle w:val="Grilledutableau"/>
        <w:tblW w:w="9206" w:type="dxa"/>
        <w:tblInd w:w="-108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C05A24" w:rsidRPr="005F02A2" w14:paraId="6ECF8B14" w14:textId="77777777" w:rsidTr="00D85F20">
        <w:tc>
          <w:tcPr>
            <w:tcW w:w="4603" w:type="dxa"/>
          </w:tcPr>
          <w:p w14:paraId="1C26B25C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>Key words</w:t>
            </w:r>
          </w:p>
          <w:p w14:paraId="13953A3B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>and limits</w:t>
            </w:r>
          </w:p>
        </w:tc>
        <w:tc>
          <w:tcPr>
            <w:tcW w:w="4603" w:type="dxa"/>
          </w:tcPr>
          <w:p w14:paraId="5EE7B5DC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 xml:space="preserve"> ("Arthritis, Rheumatoid"[Mesh] </w:t>
            </w:r>
          </w:p>
          <w:p w14:paraId="7A389D3F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>OR "</w:t>
            </w:r>
            <w:proofErr w:type="spellStart"/>
            <w:r w:rsidRPr="0050072E">
              <w:rPr>
                <w:b/>
                <w:lang w:val="en-GB"/>
              </w:rPr>
              <w:t>Spondylarthropathies</w:t>
            </w:r>
            <w:proofErr w:type="spellEnd"/>
            <w:r w:rsidRPr="0050072E">
              <w:rPr>
                <w:b/>
                <w:lang w:val="en-GB"/>
              </w:rPr>
              <w:t xml:space="preserve">"[Mesh] </w:t>
            </w:r>
          </w:p>
          <w:p w14:paraId="68F58267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>OR "</w:t>
            </w:r>
            <w:proofErr w:type="spellStart"/>
            <w:r w:rsidRPr="0050072E">
              <w:rPr>
                <w:b/>
                <w:lang w:val="en-GB"/>
              </w:rPr>
              <w:t>Polymyositis</w:t>
            </w:r>
            <w:proofErr w:type="spellEnd"/>
            <w:r w:rsidRPr="0050072E">
              <w:rPr>
                <w:b/>
                <w:lang w:val="en-GB"/>
              </w:rPr>
              <w:t xml:space="preserve">"[Mesh] </w:t>
            </w:r>
          </w:p>
          <w:p w14:paraId="2D98A7D3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 xml:space="preserve">OR "Lupus Erythematosus, Systemic"[Mesh] </w:t>
            </w:r>
          </w:p>
          <w:p w14:paraId="546B0D89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 xml:space="preserve">OR "Mixed Connective Tissue Disease"[Mesh] </w:t>
            </w:r>
          </w:p>
          <w:p w14:paraId="29F33057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 xml:space="preserve">OR "Scleroderma, Systemic"[Mesh] </w:t>
            </w:r>
          </w:p>
          <w:p w14:paraId="71923ED6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 xml:space="preserve">OR "Gout"[Mesh] </w:t>
            </w:r>
          </w:p>
          <w:p w14:paraId="128191A7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>OR "</w:t>
            </w:r>
            <w:proofErr w:type="spellStart"/>
            <w:r w:rsidRPr="0050072E">
              <w:rPr>
                <w:b/>
                <w:lang w:val="en-GB"/>
              </w:rPr>
              <w:t>Chondrocalcinosis</w:t>
            </w:r>
            <w:proofErr w:type="spellEnd"/>
            <w:r w:rsidRPr="0050072E">
              <w:rPr>
                <w:b/>
                <w:lang w:val="en-GB"/>
              </w:rPr>
              <w:t xml:space="preserve">"[Mesh] </w:t>
            </w:r>
          </w:p>
          <w:p w14:paraId="0FBD7B87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 xml:space="preserve">OR "Polymyalgia </w:t>
            </w:r>
            <w:proofErr w:type="spellStart"/>
            <w:r w:rsidRPr="0050072E">
              <w:rPr>
                <w:b/>
                <w:lang w:val="en-GB"/>
              </w:rPr>
              <w:t>Rheumatica</w:t>
            </w:r>
            <w:proofErr w:type="spellEnd"/>
            <w:r w:rsidRPr="0050072E">
              <w:rPr>
                <w:b/>
                <w:lang w:val="en-GB"/>
              </w:rPr>
              <w:t xml:space="preserve">"[Mesh] </w:t>
            </w:r>
          </w:p>
          <w:p w14:paraId="7338A4EF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 xml:space="preserve">OR "Giant Cell Arteritis"[Mesh] </w:t>
            </w:r>
          </w:p>
          <w:p w14:paraId="5F1C5C2F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 xml:space="preserve">OR "Still's Disease, Adult-Onset"[Mesh] </w:t>
            </w:r>
          </w:p>
          <w:p w14:paraId="5E095E8C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 xml:space="preserve">OR "Systemic Vasculitis"[Mesh] </w:t>
            </w:r>
          </w:p>
          <w:p w14:paraId="287D1B25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>OR "</w:t>
            </w:r>
            <w:proofErr w:type="spellStart"/>
            <w:r w:rsidRPr="0050072E">
              <w:rPr>
                <w:b/>
                <w:lang w:val="en-GB"/>
              </w:rPr>
              <w:t>Behcet</w:t>
            </w:r>
            <w:proofErr w:type="spellEnd"/>
            <w:r w:rsidRPr="0050072E">
              <w:rPr>
                <w:b/>
                <w:lang w:val="en-GB"/>
              </w:rPr>
              <w:t xml:space="preserve"> Syndrome"[Mesh]) </w:t>
            </w:r>
          </w:p>
          <w:p w14:paraId="62871EB3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 xml:space="preserve">AND ("Patient Compliance"[Mesh] </w:t>
            </w:r>
          </w:p>
          <w:p w14:paraId="74B1A512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 xml:space="preserve">OR "Medication Adherence"[Mesh]) </w:t>
            </w:r>
          </w:p>
          <w:p w14:paraId="5E16A0E5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  <w:r w:rsidRPr="0050072E">
              <w:rPr>
                <w:b/>
                <w:lang w:val="en-GB"/>
              </w:rPr>
              <w:t>AND (English[</w:t>
            </w:r>
            <w:proofErr w:type="spellStart"/>
            <w:r w:rsidRPr="0050072E">
              <w:rPr>
                <w:b/>
                <w:lang w:val="en-GB"/>
              </w:rPr>
              <w:t>lang</w:t>
            </w:r>
            <w:proofErr w:type="spellEnd"/>
            <w:r w:rsidRPr="0050072E">
              <w:rPr>
                <w:b/>
                <w:lang w:val="en-GB"/>
              </w:rPr>
              <w:t>] OR French[</w:t>
            </w:r>
            <w:proofErr w:type="spellStart"/>
            <w:r w:rsidRPr="0050072E">
              <w:rPr>
                <w:b/>
                <w:lang w:val="en-GB"/>
              </w:rPr>
              <w:t>lang</w:t>
            </w:r>
            <w:proofErr w:type="spellEnd"/>
            <w:r w:rsidRPr="0050072E">
              <w:rPr>
                <w:b/>
                <w:lang w:val="en-GB"/>
              </w:rPr>
              <w:t>])</w:t>
            </w:r>
          </w:p>
          <w:p w14:paraId="252746B0" w14:textId="77777777" w:rsidR="00C05A24" w:rsidRPr="0050072E" w:rsidRDefault="00C05A24" w:rsidP="00D85F20">
            <w:pPr>
              <w:jc w:val="both"/>
              <w:rPr>
                <w:b/>
                <w:lang w:val="en-GB"/>
              </w:rPr>
            </w:pPr>
          </w:p>
        </w:tc>
      </w:tr>
    </w:tbl>
    <w:p w14:paraId="2B176080" w14:textId="77777777" w:rsidR="004E108D" w:rsidRDefault="00C05A24">
      <w:bookmarkStart w:id="0" w:name="_GoBack"/>
      <w:bookmarkEnd w:id="0"/>
    </w:p>
    <w:sectPr w:rsidR="004E108D" w:rsidSect="00F02A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24"/>
    <w:rsid w:val="008566EF"/>
    <w:rsid w:val="00C05A24"/>
    <w:rsid w:val="00F02A3F"/>
    <w:rsid w:val="00F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BB4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5A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525</Characters>
  <Application>Microsoft Macintosh Word</Application>
  <DocSecurity>0</DocSecurity>
  <Lines>14</Lines>
  <Paragraphs>5</Paragraphs>
  <ScaleCrop>false</ScaleCrop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Lavielle</dc:creator>
  <cp:keywords/>
  <dc:description/>
  <cp:lastModifiedBy>Matthieu Lavielle</cp:lastModifiedBy>
  <cp:revision>1</cp:revision>
  <dcterms:created xsi:type="dcterms:W3CDTF">2018-05-11T09:58:00Z</dcterms:created>
  <dcterms:modified xsi:type="dcterms:W3CDTF">2018-05-11T09:59:00Z</dcterms:modified>
</cp:coreProperties>
</file>